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D9" w:rsidRDefault="008845D9" w:rsidP="008F4998">
      <w:pPr>
        <w:pStyle w:val="Geenafstand"/>
        <w:rPr>
          <w:b/>
        </w:rPr>
      </w:pPr>
    </w:p>
    <w:p w:rsidR="008F4998" w:rsidRPr="008F4998" w:rsidRDefault="008F4998" w:rsidP="008F4998">
      <w:pPr>
        <w:pStyle w:val="Geenafstand"/>
        <w:rPr>
          <w:b/>
        </w:rPr>
      </w:pPr>
    </w:p>
    <w:p w:rsidR="008F4998" w:rsidRPr="008F4998" w:rsidRDefault="008F4998" w:rsidP="008F4998">
      <w:pPr>
        <w:pStyle w:val="Geenafstand"/>
        <w:rPr>
          <w:b/>
        </w:rPr>
      </w:pPr>
    </w:p>
    <w:p w:rsidR="008F4998" w:rsidRDefault="008F4998" w:rsidP="008F4998">
      <w:pPr>
        <w:pStyle w:val="Geenafstand"/>
        <w:rPr>
          <w:b/>
        </w:rPr>
      </w:pPr>
    </w:p>
    <w:p w:rsidR="008F4998" w:rsidRDefault="008F4998" w:rsidP="008F4998">
      <w:pPr>
        <w:pStyle w:val="Geenafstand"/>
        <w:rPr>
          <w:b/>
        </w:rPr>
      </w:pPr>
    </w:p>
    <w:p w:rsidR="00B20942" w:rsidRDefault="008F4998" w:rsidP="008F4998">
      <w:pPr>
        <w:pStyle w:val="Geenafstand"/>
        <w:rPr>
          <w:b/>
        </w:rPr>
      </w:pPr>
      <w:r w:rsidRPr="008F4998">
        <w:rPr>
          <w:b/>
        </w:rPr>
        <w:t>PCC Joppe –</w:t>
      </w:r>
      <w:r w:rsidR="00B20942">
        <w:rPr>
          <w:b/>
        </w:rPr>
        <w:t xml:space="preserve"> drs. </w:t>
      </w:r>
      <w:proofErr w:type="spellStart"/>
      <w:r w:rsidR="00B20942">
        <w:rPr>
          <w:b/>
        </w:rPr>
        <w:t>J.Th.M</w:t>
      </w:r>
      <w:proofErr w:type="spellEnd"/>
      <w:r w:rsidR="00B20942">
        <w:rPr>
          <w:b/>
        </w:rPr>
        <w:t xml:space="preserve">. </w:t>
      </w:r>
      <w:proofErr w:type="spellStart"/>
      <w:r w:rsidR="00B20942">
        <w:rPr>
          <w:b/>
        </w:rPr>
        <w:t>Reefman</w:t>
      </w:r>
      <w:proofErr w:type="spellEnd"/>
      <w:r w:rsidR="00B20942">
        <w:rPr>
          <w:b/>
        </w:rPr>
        <w:t>, psychotherapeut, BIG-register: 69025838916</w:t>
      </w:r>
    </w:p>
    <w:p w:rsidR="008F4998" w:rsidRDefault="008F4998" w:rsidP="008F4998">
      <w:pPr>
        <w:pStyle w:val="Geenafstand"/>
      </w:pPr>
      <w:r>
        <w:t>Huzarenlaan 19</w:t>
      </w:r>
    </w:p>
    <w:p w:rsidR="008F4998" w:rsidRDefault="008F4998" w:rsidP="008F4998">
      <w:pPr>
        <w:pStyle w:val="Geenafstand"/>
      </w:pPr>
      <w:r>
        <w:t>7215 ED JOPPE</w:t>
      </w:r>
    </w:p>
    <w:p w:rsidR="008F4998" w:rsidRDefault="008F4998" w:rsidP="008F4998">
      <w:pPr>
        <w:pStyle w:val="Geenafstand"/>
      </w:pPr>
      <w:r>
        <w:t>Tel. 0575-491157</w:t>
      </w:r>
    </w:p>
    <w:p w:rsidR="008F4998" w:rsidRDefault="008F4998" w:rsidP="008F4998">
      <w:pPr>
        <w:pStyle w:val="Geenafstand"/>
      </w:pPr>
      <w:r>
        <w:t xml:space="preserve">Email: </w:t>
      </w:r>
      <w:hyperlink r:id="rId5" w:history="1">
        <w:r w:rsidRPr="004F3797">
          <w:rPr>
            <w:rStyle w:val="Hyperlink"/>
          </w:rPr>
          <w:t>pccjoppe@planet.nl</w:t>
        </w:r>
      </w:hyperlink>
    </w:p>
    <w:p w:rsidR="008F4998" w:rsidRDefault="008F4998" w:rsidP="008F4998">
      <w:pPr>
        <w:pStyle w:val="Geenafstand"/>
      </w:pPr>
    </w:p>
    <w:p w:rsidR="008F4998" w:rsidRDefault="008F4998" w:rsidP="008F4998">
      <w:pPr>
        <w:pStyle w:val="Geenafstand"/>
      </w:pPr>
    </w:p>
    <w:p w:rsidR="00E458D8" w:rsidRDefault="00E458D8" w:rsidP="008F4998">
      <w:pPr>
        <w:pStyle w:val="Geenafstand"/>
      </w:pPr>
    </w:p>
    <w:p w:rsidR="00E458D8" w:rsidRDefault="00E458D8" w:rsidP="008F4998">
      <w:pPr>
        <w:pStyle w:val="Geenafstand"/>
      </w:pPr>
    </w:p>
    <w:p w:rsidR="008F4998" w:rsidRDefault="008F4998" w:rsidP="008F4998">
      <w:pPr>
        <w:pStyle w:val="Geenafstand"/>
        <w:rPr>
          <w:b/>
          <w:sz w:val="28"/>
          <w:szCs w:val="28"/>
          <w:u w:val="single"/>
        </w:rPr>
      </w:pPr>
      <w:r w:rsidRPr="008F4998">
        <w:rPr>
          <w:b/>
          <w:sz w:val="28"/>
          <w:szCs w:val="28"/>
          <w:u w:val="single"/>
        </w:rPr>
        <w:t>CONT</w:t>
      </w:r>
      <w:r w:rsidR="001E260E">
        <w:rPr>
          <w:b/>
          <w:sz w:val="28"/>
          <w:szCs w:val="28"/>
          <w:u w:val="single"/>
        </w:rPr>
        <w:t>RACTEN met zorgverzekeraars 2026</w:t>
      </w:r>
    </w:p>
    <w:p w:rsidR="008F4998" w:rsidRDefault="008F4998" w:rsidP="008F4998">
      <w:pPr>
        <w:pStyle w:val="Geenafstand"/>
        <w:rPr>
          <w:sz w:val="28"/>
          <w:szCs w:val="28"/>
        </w:rPr>
      </w:pPr>
    </w:p>
    <w:p w:rsidR="008F4998" w:rsidRDefault="008F4998" w:rsidP="008F4998">
      <w:pPr>
        <w:pStyle w:val="Geenafstand"/>
        <w:rPr>
          <w:sz w:val="28"/>
          <w:szCs w:val="28"/>
        </w:rPr>
      </w:pPr>
    </w:p>
    <w:p w:rsidR="008F4998" w:rsidRDefault="004947D6" w:rsidP="008F4998">
      <w:pPr>
        <w:pStyle w:val="Geenafstand"/>
      </w:pPr>
      <w:r>
        <w:t>Ik heb voor 2026</w:t>
      </w:r>
      <w:r w:rsidR="008F4998" w:rsidRPr="008F4998">
        <w:t xml:space="preserve"> contracte</w:t>
      </w:r>
      <w:r w:rsidR="008F4998">
        <w:t>n afgesloten met de volgende koepels en de daaronder vallende zorgverzekeraars en labels:</w:t>
      </w:r>
    </w:p>
    <w:p w:rsidR="004947D6" w:rsidRDefault="004947D6" w:rsidP="004947D6">
      <w:pPr>
        <w:pStyle w:val="Geenafstand"/>
      </w:pPr>
    </w:p>
    <w:p w:rsidR="004947D6" w:rsidRDefault="004947D6" w:rsidP="004947D6">
      <w:pPr>
        <w:pStyle w:val="Geenafstand"/>
      </w:pPr>
      <w:r>
        <w:t xml:space="preserve">Achmea: </w:t>
      </w:r>
      <w:r>
        <w:tab/>
        <w:t xml:space="preserve">Zilveren Kruis Zorgverzekeringen, Interpolis, FBTO, De Friesland </w:t>
      </w:r>
    </w:p>
    <w:p w:rsidR="004947D6" w:rsidRDefault="004947D6" w:rsidP="004947D6">
      <w:pPr>
        <w:pStyle w:val="Geenafstand"/>
      </w:pPr>
      <w:r>
        <w:tab/>
      </w:r>
      <w:r>
        <w:tab/>
        <w:t xml:space="preserve">Zorgverzekeraar, </w:t>
      </w:r>
      <w:proofErr w:type="spellStart"/>
      <w:r>
        <w:t>ZieZo</w:t>
      </w:r>
      <w:proofErr w:type="spellEnd"/>
      <w:r>
        <w:t>, de Christelijke zorgverzekeraar</w:t>
      </w:r>
    </w:p>
    <w:p w:rsidR="008F4998" w:rsidRDefault="008F4998" w:rsidP="008F4998">
      <w:pPr>
        <w:pStyle w:val="Geenafstand"/>
      </w:pPr>
    </w:p>
    <w:p w:rsidR="008F4998" w:rsidRDefault="008F4998" w:rsidP="008F4998">
      <w:pPr>
        <w:pStyle w:val="Geenafstand"/>
      </w:pPr>
      <w:r>
        <w:t>ASR:</w:t>
      </w:r>
      <w:r>
        <w:tab/>
        <w:t xml:space="preserve">  </w:t>
      </w:r>
      <w:r w:rsidR="00B20942">
        <w:tab/>
        <w:t>ASR Zorg, ASR Ik kies zelf</w:t>
      </w:r>
    </w:p>
    <w:p w:rsidR="00E458D8" w:rsidRDefault="00E458D8" w:rsidP="008F4998">
      <w:pPr>
        <w:pStyle w:val="Geenafstand"/>
      </w:pPr>
    </w:p>
    <w:p w:rsidR="008F4998" w:rsidRDefault="008F4998" w:rsidP="008F4998">
      <w:pPr>
        <w:pStyle w:val="Geenafstand"/>
      </w:pPr>
      <w:proofErr w:type="spellStart"/>
      <w:r>
        <w:t>Caresq</w:t>
      </w:r>
      <w:proofErr w:type="spellEnd"/>
      <w:r>
        <w:t xml:space="preserve">: </w:t>
      </w:r>
      <w:r>
        <w:tab/>
      </w:r>
      <w:proofErr w:type="spellStart"/>
      <w:r>
        <w:t>Eucare</w:t>
      </w:r>
      <w:proofErr w:type="spellEnd"/>
      <w:r w:rsidR="000A1307">
        <w:t xml:space="preserve">, </w:t>
      </w:r>
      <w:proofErr w:type="spellStart"/>
      <w:r w:rsidR="000A1307">
        <w:t>Aevitae</w:t>
      </w:r>
      <w:proofErr w:type="spellEnd"/>
    </w:p>
    <w:p w:rsidR="00E458D8" w:rsidRDefault="00E458D8" w:rsidP="008F4998">
      <w:pPr>
        <w:pStyle w:val="Geenafstand"/>
      </w:pPr>
    </w:p>
    <w:p w:rsidR="008F4998" w:rsidRDefault="008F4998" w:rsidP="008F4998">
      <w:pPr>
        <w:pStyle w:val="Geenafstand"/>
      </w:pPr>
      <w:r>
        <w:t>CZ:</w:t>
      </w:r>
      <w:r>
        <w:tab/>
      </w:r>
      <w:r>
        <w:tab/>
        <w:t>CZ, OHRA, Nationale Nederlanden, Just, CZ direct, PZP (Politie Zorg Polis)</w:t>
      </w:r>
    </w:p>
    <w:p w:rsidR="00E458D8" w:rsidRDefault="00E458D8" w:rsidP="008F4998">
      <w:pPr>
        <w:pStyle w:val="Geenafstand"/>
      </w:pPr>
    </w:p>
    <w:p w:rsidR="008F4998" w:rsidRDefault="008F4998" w:rsidP="008F4998">
      <w:pPr>
        <w:pStyle w:val="Geenafstand"/>
      </w:pPr>
      <w:r>
        <w:t>DSW:</w:t>
      </w:r>
      <w:r>
        <w:tab/>
      </w:r>
      <w:r>
        <w:tab/>
        <w:t>DSW, Stad Holland Zorgverze</w:t>
      </w:r>
      <w:r w:rsidR="006B0A57">
        <w:t>keraar</w:t>
      </w:r>
    </w:p>
    <w:p w:rsidR="007331E5" w:rsidRDefault="007331E5" w:rsidP="008F4998">
      <w:pPr>
        <w:pStyle w:val="Geenafstand"/>
      </w:pPr>
    </w:p>
    <w:p w:rsidR="00E458D8" w:rsidRDefault="007331E5" w:rsidP="008F4998">
      <w:pPr>
        <w:pStyle w:val="Geenafstand"/>
      </w:pPr>
      <w:r>
        <w:t>Salland</w:t>
      </w:r>
      <w:r w:rsidR="00E458D8">
        <w:t>:</w:t>
      </w:r>
      <w:r w:rsidR="00E458D8">
        <w:tab/>
        <w:t>Salland Zorgverzek</w:t>
      </w:r>
      <w:r w:rsidR="006B0A57">
        <w:t>eringen</w:t>
      </w:r>
    </w:p>
    <w:p w:rsidR="00E458D8" w:rsidRDefault="00E458D8" w:rsidP="008F4998">
      <w:pPr>
        <w:pStyle w:val="Geenafstand"/>
      </w:pPr>
    </w:p>
    <w:p w:rsidR="00E458D8" w:rsidRDefault="00E458D8" w:rsidP="008F4998">
      <w:pPr>
        <w:pStyle w:val="Geenafstand"/>
      </w:pPr>
      <w:proofErr w:type="spellStart"/>
      <w:r>
        <w:t>Menzis</w:t>
      </w:r>
      <w:proofErr w:type="spellEnd"/>
      <w:r>
        <w:t>:</w:t>
      </w:r>
      <w:r>
        <w:tab/>
      </w:r>
      <w:proofErr w:type="spellStart"/>
      <w:r>
        <w:t>Menzis</w:t>
      </w:r>
      <w:proofErr w:type="spellEnd"/>
      <w:r>
        <w:t xml:space="preserve"> Z</w:t>
      </w:r>
      <w:r w:rsidR="006B0A57">
        <w:t xml:space="preserve">orgverzekeraar, </w:t>
      </w:r>
      <w:proofErr w:type="spellStart"/>
      <w:r w:rsidR="006B0A57">
        <w:t>AnderZorg</w:t>
      </w:r>
      <w:proofErr w:type="spellEnd"/>
      <w:r w:rsidR="006B0A57">
        <w:t>,</w:t>
      </w:r>
      <w:r w:rsidR="004947D6">
        <w:t xml:space="preserve"> </w:t>
      </w:r>
      <w:r>
        <w:t xml:space="preserve"> </w:t>
      </w:r>
      <w:proofErr w:type="spellStart"/>
      <w:r>
        <w:t>VinkVink</w:t>
      </w:r>
      <w:proofErr w:type="spellEnd"/>
      <w:r w:rsidR="00E77A73">
        <w:t xml:space="preserve"> (vanaf 1 januari 2026 neemt </w:t>
      </w:r>
    </w:p>
    <w:p w:rsidR="00AE41C6" w:rsidRDefault="00E77A73" w:rsidP="008F4998">
      <w:pPr>
        <w:pStyle w:val="Geenafstand"/>
      </w:pPr>
      <w:r>
        <w:tab/>
      </w:r>
      <w:r>
        <w:tab/>
        <w:t xml:space="preserve">mevrouw </w:t>
      </w:r>
      <w:proofErr w:type="spellStart"/>
      <w:r>
        <w:t>Reefman</w:t>
      </w:r>
      <w:proofErr w:type="spellEnd"/>
      <w:r w:rsidR="00AE41C6">
        <w:t xml:space="preserve"> van deze zorgverzekeraar</w:t>
      </w:r>
      <w:r>
        <w:t xml:space="preserve"> alleen nog cliënten aan, waarvan </w:t>
      </w:r>
    </w:p>
    <w:p w:rsidR="00E77A73" w:rsidRDefault="00AE41C6" w:rsidP="008F4998">
      <w:pPr>
        <w:pStyle w:val="Geenafstand"/>
      </w:pPr>
      <w:r>
        <w:tab/>
      </w:r>
      <w:r>
        <w:tab/>
      </w:r>
      <w:r w:rsidR="00E77A73">
        <w:t>de behandeling voor</w:t>
      </w:r>
      <w:r>
        <w:t xml:space="preserve"> </w:t>
      </w:r>
      <w:r w:rsidR="00E77A73">
        <w:t>1 januari 2027 voltooid zal worden).</w:t>
      </w:r>
    </w:p>
    <w:p w:rsidR="00E458D8" w:rsidRDefault="00E458D8" w:rsidP="008F4998">
      <w:pPr>
        <w:pStyle w:val="Geenafstand"/>
      </w:pPr>
      <w:bookmarkStart w:id="0" w:name="_GoBack"/>
      <w:bookmarkEnd w:id="0"/>
    </w:p>
    <w:p w:rsidR="00E458D8" w:rsidRDefault="000A1307" w:rsidP="008F4998">
      <w:pPr>
        <w:pStyle w:val="Geenafstand"/>
      </w:pPr>
      <w:r>
        <w:t>ONVZ:</w:t>
      </w:r>
      <w:r>
        <w:tab/>
        <w:t xml:space="preserve">ONVZ, </w:t>
      </w:r>
      <w:proofErr w:type="spellStart"/>
      <w:r>
        <w:t>VvAA</w:t>
      </w:r>
      <w:proofErr w:type="spellEnd"/>
      <w:r>
        <w:t xml:space="preserve"> Z</w:t>
      </w:r>
      <w:r w:rsidR="006B0A57">
        <w:t>orgverzekering</w:t>
      </w:r>
      <w:r w:rsidR="004947D6">
        <w:t>, Expats</w:t>
      </w:r>
    </w:p>
    <w:p w:rsidR="00E458D8" w:rsidRDefault="00E458D8" w:rsidP="008F4998">
      <w:pPr>
        <w:pStyle w:val="Geenafstand"/>
      </w:pPr>
    </w:p>
    <w:p w:rsidR="00E458D8" w:rsidRPr="00E458D8" w:rsidRDefault="004947D6" w:rsidP="008F4998">
      <w:pPr>
        <w:pStyle w:val="Geenafstand"/>
      </w:pPr>
      <w:r>
        <w:t>VGZ:</w:t>
      </w:r>
      <w:r>
        <w:tab/>
      </w:r>
      <w:r>
        <w:tab/>
        <w:t xml:space="preserve">Univé, </w:t>
      </w:r>
      <w:proofErr w:type="spellStart"/>
      <w:r>
        <w:t>Zekur</w:t>
      </w:r>
      <w:proofErr w:type="spellEnd"/>
      <w:r>
        <w:t xml:space="preserve">, </w:t>
      </w:r>
      <w:proofErr w:type="spellStart"/>
      <w:r>
        <w:t>Zekur</w:t>
      </w:r>
      <w:proofErr w:type="spellEnd"/>
      <w:r w:rsidR="00E458D8">
        <w:t xml:space="preserve">, VGZ, IZZ, </w:t>
      </w:r>
      <w:proofErr w:type="spellStart"/>
      <w:r w:rsidR="00E458D8">
        <w:t>VGZbewuzt</w:t>
      </w:r>
      <w:proofErr w:type="spellEnd"/>
      <w:r w:rsidR="00E458D8">
        <w:t>, MVJP, Zorgzaam,</w:t>
      </w:r>
      <w:r w:rsidR="00E458D8">
        <w:tab/>
        <w:t>IZA, UMC</w:t>
      </w:r>
    </w:p>
    <w:p w:rsidR="008F4998" w:rsidRDefault="008F4998" w:rsidP="008F4998">
      <w:pPr>
        <w:pStyle w:val="Geenafstand"/>
      </w:pPr>
    </w:p>
    <w:p w:rsidR="000A1307" w:rsidRDefault="000A1307" w:rsidP="008F4998">
      <w:pPr>
        <w:pStyle w:val="Geenafstand"/>
      </w:pPr>
      <w:r>
        <w:t xml:space="preserve">Zorg en </w:t>
      </w:r>
      <w:r>
        <w:tab/>
        <w:t>Zorg en Zekerheid Zorgverzekeraar</w:t>
      </w:r>
      <w:r w:rsidR="007331E5">
        <w:t>, AZVZ</w:t>
      </w:r>
    </w:p>
    <w:p w:rsidR="000A1307" w:rsidRDefault="000A1307" w:rsidP="008F4998">
      <w:pPr>
        <w:pStyle w:val="Geenafstand"/>
      </w:pPr>
      <w:r>
        <w:t>Zekerheid</w:t>
      </w:r>
    </w:p>
    <w:sectPr w:rsidR="000A1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98"/>
    <w:rsid w:val="000A1307"/>
    <w:rsid w:val="000E3301"/>
    <w:rsid w:val="001138BB"/>
    <w:rsid w:val="001E260E"/>
    <w:rsid w:val="00256496"/>
    <w:rsid w:val="003F3758"/>
    <w:rsid w:val="004721D5"/>
    <w:rsid w:val="004947D6"/>
    <w:rsid w:val="006804C5"/>
    <w:rsid w:val="006B0A57"/>
    <w:rsid w:val="006B6DF5"/>
    <w:rsid w:val="006F723C"/>
    <w:rsid w:val="007331E5"/>
    <w:rsid w:val="007B02E1"/>
    <w:rsid w:val="008845D9"/>
    <w:rsid w:val="008F4998"/>
    <w:rsid w:val="00AE41C6"/>
    <w:rsid w:val="00B20942"/>
    <w:rsid w:val="00C227BE"/>
    <w:rsid w:val="00C979FE"/>
    <w:rsid w:val="00D26320"/>
    <w:rsid w:val="00E458D8"/>
    <w:rsid w:val="00E77A73"/>
    <w:rsid w:val="00F13ED9"/>
    <w:rsid w:val="00F14095"/>
    <w:rsid w:val="00F3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B02E1"/>
    <w:rPr>
      <w:rFonts w:ascii="Times New Roman" w:hAnsi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7B02E1"/>
    <w:rPr>
      <w:b/>
      <w:bCs/>
    </w:rPr>
  </w:style>
  <w:style w:type="paragraph" w:styleId="Geenafstand">
    <w:name w:val="No Spacing"/>
    <w:uiPriority w:val="1"/>
    <w:qFormat/>
    <w:rsid w:val="007B02E1"/>
    <w:rPr>
      <w:rFonts w:ascii="Times New Roman" w:eastAsia="Times New Roman" w:hAnsi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8F4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B02E1"/>
    <w:rPr>
      <w:rFonts w:ascii="Times New Roman" w:hAnsi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7B02E1"/>
    <w:rPr>
      <w:b/>
      <w:bCs/>
    </w:rPr>
  </w:style>
  <w:style w:type="paragraph" w:styleId="Geenafstand">
    <w:name w:val="No Spacing"/>
    <w:uiPriority w:val="1"/>
    <w:qFormat/>
    <w:rsid w:val="007B02E1"/>
    <w:rPr>
      <w:rFonts w:ascii="Times New Roman" w:eastAsia="Times New Roman" w:hAnsi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8F4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ccjoppe@planet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Windows-gebruiker</cp:lastModifiedBy>
  <cp:revision>2</cp:revision>
  <cp:lastPrinted>2025-12-24T08:39:00Z</cp:lastPrinted>
  <dcterms:created xsi:type="dcterms:W3CDTF">2026-01-19T10:37:00Z</dcterms:created>
  <dcterms:modified xsi:type="dcterms:W3CDTF">2026-01-19T10:37:00Z</dcterms:modified>
</cp:coreProperties>
</file>